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F3360" w:rsidRPr="008F3360" w:rsidRDefault="00574B9E" w:rsidP="008F3360">
      <w:pPr>
        <w:numPr>
          <w:ilvl w:val="0"/>
          <w:numId w:val="1"/>
        </w:numPr>
        <w:spacing w:line="293" w:lineRule="atLeas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FFFF"/>
        </w:rPr>
        <w:t xml:space="preserve">October </w:t>
      </w:r>
      <w:r w:rsidR="00A7759F">
        <w:rPr>
          <w:rFonts w:ascii="Times New Roman" w:eastAsia="Times New Roman" w:hAnsi="Times New Roman" w:cs="Times New Roman"/>
          <w:color w:val="00FFFF"/>
        </w:rPr>
        <w:t>6</w:t>
      </w:r>
    </w:p>
    <w:p w:rsidR="008F3360" w:rsidRPr="008F3360" w:rsidRDefault="008F3360" w:rsidP="008F3360">
      <w:pPr>
        <w:ind w:left="720"/>
        <w:outlineLvl w:val="1"/>
        <w:rPr>
          <w:rFonts w:ascii="Times New Roman" w:eastAsia="Times New Roman" w:hAnsi="Times New Roman" w:cs="Times New Roman"/>
        </w:rPr>
      </w:pPr>
      <w:r w:rsidRPr="008F3360">
        <w:rPr>
          <w:rFonts w:ascii="Times New Roman" w:eastAsia="Times New Roman" w:hAnsi="Times New Roman" w:cs="Times New Roman"/>
          <w:color w:val="000000"/>
        </w:rPr>
        <w:t>Set Limits</w:t>
      </w:r>
    </w:p>
    <w:p w:rsidR="008F3360" w:rsidRPr="008F3360" w:rsidRDefault="008F3360" w:rsidP="008F3360">
      <w:pPr>
        <w:spacing w:line="293" w:lineRule="atLeast"/>
        <w:ind w:left="720"/>
        <w:rPr>
          <w:rFonts w:ascii="Times New Roman" w:eastAsia="Times New Roman" w:hAnsi="Times New Roman" w:cs="Times New Roman"/>
        </w:rPr>
      </w:pPr>
    </w:p>
    <w:p w:rsidR="008F3360" w:rsidRPr="008F3360" w:rsidRDefault="008F3360" w:rsidP="008F3360">
      <w:pPr>
        <w:spacing w:after="225" w:line="293" w:lineRule="atLeast"/>
        <w:ind w:left="720"/>
        <w:rPr>
          <w:rFonts w:ascii="Times New Roman" w:eastAsia="Times New Roman" w:hAnsi="Times New Roman" w:cs="Times New Roman"/>
        </w:rPr>
      </w:pPr>
      <w:r w:rsidRPr="008F3360">
        <w:rPr>
          <w:rFonts w:ascii="Times New Roman" w:eastAsia="Times New Roman" w:hAnsi="Times New Roman" w:cs="Times New Roman"/>
          <w:color w:val="000000"/>
        </w:rPr>
        <w:t>When children do something against the rules, explain simply and in a few words:</w:t>
      </w:r>
    </w:p>
    <w:p w:rsidR="008F3360" w:rsidRPr="008F3360" w:rsidRDefault="008F3360" w:rsidP="008F3360">
      <w:pPr>
        <w:spacing w:after="225" w:line="293" w:lineRule="atLeast"/>
        <w:ind w:left="720"/>
        <w:rPr>
          <w:rFonts w:ascii="Times New Roman" w:eastAsia="Times New Roman" w:hAnsi="Times New Roman" w:cs="Times New Roman"/>
        </w:rPr>
      </w:pPr>
    </w:p>
    <w:p w:rsidR="008F3360" w:rsidRPr="008F3360" w:rsidRDefault="008F3360" w:rsidP="008F3360">
      <w:pPr>
        <w:numPr>
          <w:ilvl w:val="1"/>
          <w:numId w:val="1"/>
        </w:numPr>
        <w:spacing w:line="293" w:lineRule="atLeast"/>
        <w:rPr>
          <w:rFonts w:ascii="Times New Roman" w:eastAsia="Times New Roman" w:hAnsi="Times New Roman" w:cs="Times New Roman"/>
        </w:rPr>
      </w:pPr>
      <w:r w:rsidRPr="008F3360">
        <w:rPr>
          <w:rFonts w:ascii="Times New Roman" w:eastAsia="Times New Roman" w:hAnsi="Times New Roman" w:cs="Times New Roman"/>
          <w:color w:val="000000"/>
        </w:rPr>
        <w:t>That what they did was wrong</w:t>
      </w:r>
    </w:p>
    <w:p w:rsidR="008F3360" w:rsidRPr="008F3360" w:rsidRDefault="008F3360" w:rsidP="008F3360">
      <w:pPr>
        <w:spacing w:line="293" w:lineRule="atLeast"/>
        <w:ind w:left="1440"/>
        <w:rPr>
          <w:rFonts w:ascii="Times New Roman" w:eastAsia="Times New Roman" w:hAnsi="Times New Roman" w:cs="Times New Roman"/>
        </w:rPr>
      </w:pPr>
    </w:p>
    <w:p w:rsidR="008F3360" w:rsidRPr="008F3360" w:rsidRDefault="008F3360" w:rsidP="008F3360">
      <w:pPr>
        <w:numPr>
          <w:ilvl w:val="1"/>
          <w:numId w:val="1"/>
        </w:numPr>
        <w:spacing w:line="293" w:lineRule="atLeast"/>
        <w:rPr>
          <w:rFonts w:ascii="Times New Roman" w:eastAsia="Times New Roman" w:hAnsi="Times New Roman" w:cs="Times New Roman"/>
        </w:rPr>
      </w:pPr>
      <w:r w:rsidRPr="008F3360">
        <w:rPr>
          <w:rFonts w:ascii="Times New Roman" w:eastAsia="Times New Roman" w:hAnsi="Times New Roman" w:cs="Times New Roman"/>
          <w:color w:val="000000"/>
        </w:rPr>
        <w:t>What will happen if the behavior continues Consequences need to be logical, meaningful, and simple. For example:</w:t>
      </w:r>
    </w:p>
    <w:p w:rsidR="008F3360" w:rsidRPr="008F3360" w:rsidRDefault="008F3360" w:rsidP="008F3360">
      <w:pPr>
        <w:spacing w:line="293" w:lineRule="atLeast"/>
        <w:ind w:left="1440"/>
        <w:rPr>
          <w:rFonts w:ascii="Times New Roman" w:eastAsia="Times New Roman" w:hAnsi="Times New Roman" w:cs="Times New Roman"/>
        </w:rPr>
      </w:pPr>
    </w:p>
    <w:p w:rsidR="008F3360" w:rsidRPr="008F3360" w:rsidRDefault="008F3360" w:rsidP="008F3360">
      <w:pPr>
        <w:numPr>
          <w:ilvl w:val="2"/>
          <w:numId w:val="1"/>
        </w:numPr>
        <w:spacing w:line="293" w:lineRule="atLeast"/>
        <w:rPr>
          <w:rFonts w:ascii="Times New Roman" w:eastAsia="Times New Roman" w:hAnsi="Times New Roman" w:cs="Times New Roman"/>
        </w:rPr>
      </w:pPr>
      <w:r w:rsidRPr="008F3360">
        <w:rPr>
          <w:rFonts w:ascii="Times New Roman" w:eastAsia="Times New Roman" w:hAnsi="Times New Roman" w:cs="Times New Roman"/>
          <w:color w:val="000000"/>
        </w:rPr>
        <w:t>If your child rides a bike without a helmet, the bike is off limits for a day or two.</w:t>
      </w:r>
    </w:p>
    <w:p w:rsidR="008F3360" w:rsidRPr="008F3360" w:rsidRDefault="008F3360" w:rsidP="008F3360">
      <w:pPr>
        <w:spacing w:line="293" w:lineRule="atLeast"/>
        <w:ind w:left="2160"/>
        <w:rPr>
          <w:rFonts w:ascii="Times New Roman" w:eastAsia="Times New Roman" w:hAnsi="Times New Roman" w:cs="Times New Roman"/>
        </w:rPr>
      </w:pPr>
    </w:p>
    <w:p w:rsidR="008F3360" w:rsidRPr="008F3360" w:rsidRDefault="008F3360" w:rsidP="008F3360">
      <w:pPr>
        <w:numPr>
          <w:ilvl w:val="2"/>
          <w:numId w:val="1"/>
        </w:numPr>
        <w:spacing w:line="293" w:lineRule="atLeast"/>
        <w:rPr>
          <w:rFonts w:ascii="Times New Roman" w:eastAsia="Times New Roman" w:hAnsi="Times New Roman" w:cs="Times New Roman"/>
        </w:rPr>
      </w:pPr>
      <w:r w:rsidRPr="008F3360">
        <w:rPr>
          <w:rFonts w:ascii="Times New Roman" w:eastAsia="Times New Roman" w:hAnsi="Times New Roman" w:cs="Times New Roman"/>
          <w:color w:val="000000"/>
        </w:rPr>
        <w:t>When your child won’t share a toy, that toy can’t be used for the rest of the day.</w:t>
      </w:r>
    </w:p>
    <w:p w:rsidR="002D794A" w:rsidRDefault="002D794A"/>
    <w:sectPr w:rsidR="002D794A" w:rsidSect="005C036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221CFA"/>
    <w:multiLevelType w:val="multilevel"/>
    <w:tmpl w:val="D9A05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9233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3360"/>
    <w:rsid w:val="002D794A"/>
    <w:rsid w:val="00574B9E"/>
    <w:rsid w:val="005C0368"/>
    <w:rsid w:val="008F3360"/>
    <w:rsid w:val="00A7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B3AB54"/>
  <w14:defaultImageDpi w14:val="300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360"/>
    <w:rPr>
      <w:rFonts w:eastAsiaTheme="minorHAnsi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Webb</dc:creator>
  <cp:keywords/>
  <dc:description/>
  <cp:lastModifiedBy>Deborah Webb</cp:lastModifiedBy>
  <cp:revision>3</cp:revision>
  <dcterms:created xsi:type="dcterms:W3CDTF">2024-09-17T17:16:00Z</dcterms:created>
  <dcterms:modified xsi:type="dcterms:W3CDTF">2025-09-25T00:54:00Z</dcterms:modified>
</cp:coreProperties>
</file>