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A9237" w14:textId="3C9E7B33" w:rsidR="00E07022" w:rsidRPr="00E07022" w:rsidRDefault="00E07022" w:rsidP="00E07022">
      <w:pPr>
        <w:widowControl w:val="0"/>
        <w:autoSpaceDE w:val="0"/>
        <w:autoSpaceDN w:val="0"/>
        <w:adjustRightInd w:val="0"/>
        <w:spacing w:line="360" w:lineRule="atLeast"/>
        <w:rPr>
          <w:rFonts w:cs="Calibri Bold Italic"/>
          <w:color w:val="000000"/>
          <w:sz w:val="32"/>
          <w:szCs w:val="32"/>
          <w:lang w:val="en-US"/>
        </w:rPr>
      </w:pPr>
      <w:r w:rsidRPr="00E07022">
        <w:rPr>
          <w:rFonts w:cs="Times New Roman"/>
          <w:color w:val="000000"/>
          <w:sz w:val="32"/>
          <w:szCs w:val="32"/>
          <w:lang w:val="en-US"/>
        </w:rPr>
        <w:t>    </w:t>
      </w:r>
      <w:r w:rsidR="0059200E">
        <w:rPr>
          <w:rFonts w:cs="Times New Roman"/>
          <w:color w:val="FB0007"/>
          <w:sz w:val="32"/>
          <w:szCs w:val="32"/>
          <w:lang w:val="en-US"/>
        </w:rPr>
        <w:t>January 6</w:t>
      </w:r>
      <w:r w:rsidRPr="00E07022">
        <w:rPr>
          <w:rFonts w:cs="Times New Roman"/>
          <w:color w:val="FB0007"/>
          <w:sz w:val="32"/>
          <w:szCs w:val="32"/>
          <w:lang w:val="en-US"/>
        </w:rPr>
        <w:t>, 202</w:t>
      </w:r>
      <w:r w:rsidR="0059200E">
        <w:rPr>
          <w:rFonts w:cs="Times New Roman"/>
          <w:color w:val="FB0007"/>
          <w:sz w:val="32"/>
          <w:szCs w:val="32"/>
          <w:lang w:val="en-US"/>
        </w:rPr>
        <w:t>5</w:t>
      </w:r>
    </w:p>
    <w:p w14:paraId="1AF801FA" w14:textId="77777777" w:rsidR="00E07022" w:rsidRPr="00E07022" w:rsidRDefault="00E07022" w:rsidP="00E07022">
      <w:pPr>
        <w:widowControl w:val="0"/>
        <w:autoSpaceDE w:val="0"/>
        <w:autoSpaceDN w:val="0"/>
        <w:adjustRightInd w:val="0"/>
        <w:spacing w:line="560" w:lineRule="atLeast"/>
        <w:rPr>
          <w:rFonts w:cs="Calibri Bold Italic"/>
          <w:color w:val="000000"/>
          <w:sz w:val="32"/>
          <w:szCs w:val="32"/>
          <w:lang w:val="en-US"/>
        </w:rPr>
      </w:pPr>
      <w:r w:rsidRPr="00E07022">
        <w:rPr>
          <w:rFonts w:cs="Arial"/>
          <w:color w:val="000000"/>
          <w:sz w:val="32"/>
          <w:szCs w:val="32"/>
          <w:lang w:val="en-US"/>
        </w:rPr>
        <w:t>    Play with your children.</w:t>
      </w:r>
      <w:r w:rsidRPr="00E07022">
        <w:rPr>
          <w:rFonts w:cs="Arial Bold"/>
          <w:b/>
          <w:bCs/>
          <w:color w:val="000000"/>
          <w:sz w:val="32"/>
          <w:szCs w:val="32"/>
          <w:lang w:val="en-US"/>
        </w:rPr>
        <w:t> </w:t>
      </w:r>
      <w:r w:rsidRPr="00E07022">
        <w:rPr>
          <w:rFonts w:cs="Arial"/>
          <w:color w:val="000000"/>
          <w:sz w:val="32"/>
          <w:szCs w:val="32"/>
          <w:lang w:val="en-US"/>
        </w:rPr>
        <w:t>Let them choose the activity, and don't worry about rules. Just go with the flow and have fun. That's the name of the game.</w:t>
      </w:r>
    </w:p>
    <w:p w14:paraId="37709DED" w14:textId="58B6A55B" w:rsidR="00E07022" w:rsidRPr="00E07022" w:rsidRDefault="00E07022" w:rsidP="00E07022">
      <w:pPr>
        <w:widowControl w:val="0"/>
        <w:autoSpaceDE w:val="0"/>
        <w:autoSpaceDN w:val="0"/>
        <w:adjustRightInd w:val="0"/>
        <w:spacing w:line="740" w:lineRule="atLeast"/>
        <w:rPr>
          <w:rFonts w:cs="Calibri Bold Italic"/>
          <w:color w:val="000000"/>
          <w:sz w:val="32"/>
          <w:szCs w:val="32"/>
          <w:lang w:val="en-US"/>
        </w:rPr>
      </w:pPr>
      <w:r w:rsidRPr="00E07022">
        <w:rPr>
          <w:rFonts w:cs="Arial Bold"/>
          <w:b/>
          <w:bCs/>
          <w:color w:val="000000"/>
          <w:sz w:val="32"/>
          <w:szCs w:val="32"/>
          <w:lang w:val="en-US"/>
        </w:rPr>
        <w:t>   </w:t>
      </w:r>
      <w:r w:rsidR="0059200E">
        <w:rPr>
          <w:rFonts w:cs="Arial"/>
          <w:color w:val="FB0007"/>
          <w:sz w:val="32"/>
          <w:szCs w:val="32"/>
          <w:lang w:val="en-US"/>
        </w:rPr>
        <w:t>January 13</w:t>
      </w:r>
      <w:r w:rsidRPr="00E07022">
        <w:rPr>
          <w:rFonts w:cs="Arial"/>
          <w:color w:val="FB0007"/>
          <w:sz w:val="32"/>
          <w:szCs w:val="32"/>
          <w:lang w:val="en-US"/>
        </w:rPr>
        <w:t>, 202</w:t>
      </w:r>
      <w:r w:rsidR="0059200E">
        <w:rPr>
          <w:rFonts w:cs="Arial"/>
          <w:color w:val="FB0007"/>
          <w:sz w:val="32"/>
          <w:szCs w:val="32"/>
          <w:lang w:val="en-US"/>
        </w:rPr>
        <w:t>5</w:t>
      </w:r>
    </w:p>
    <w:p w14:paraId="76675939" w14:textId="77777777" w:rsidR="00E07022" w:rsidRPr="00E07022" w:rsidRDefault="00E07022" w:rsidP="00E07022">
      <w:pPr>
        <w:widowControl w:val="0"/>
        <w:autoSpaceDE w:val="0"/>
        <w:autoSpaceDN w:val="0"/>
        <w:adjustRightInd w:val="0"/>
        <w:spacing w:line="740" w:lineRule="atLeast"/>
        <w:rPr>
          <w:rFonts w:cs="Calibri Bold Italic"/>
          <w:color w:val="000000"/>
          <w:sz w:val="32"/>
          <w:szCs w:val="32"/>
          <w:lang w:val="en-US"/>
        </w:rPr>
      </w:pPr>
      <w:r w:rsidRPr="00E07022">
        <w:rPr>
          <w:rFonts w:cs="Arial"/>
          <w:color w:val="000000"/>
          <w:sz w:val="32"/>
          <w:szCs w:val="32"/>
          <w:lang w:val="en-US"/>
        </w:rPr>
        <w:t>    Read books together every day.</w:t>
      </w:r>
      <w:r w:rsidRPr="00E07022">
        <w:rPr>
          <w:rFonts w:cs="Arial Bold"/>
          <w:b/>
          <w:bCs/>
          <w:color w:val="000000"/>
          <w:sz w:val="32"/>
          <w:szCs w:val="32"/>
          <w:lang w:val="en-US"/>
        </w:rPr>
        <w:t> </w:t>
      </w:r>
      <w:r w:rsidRPr="00E07022">
        <w:rPr>
          <w:rFonts w:cs="Arial"/>
          <w:color w:val="000000"/>
          <w:sz w:val="32"/>
          <w:szCs w:val="32"/>
          <w:lang w:val="en-US"/>
        </w:rPr>
        <w:t>Get started when he's a newborn; babies love listening to the sound of their parents' voices. Cuddling up with your child and a book is a great bonding experience that will set him up for a lifetime of reading.</w:t>
      </w:r>
    </w:p>
    <w:p w14:paraId="75D6CE86" w14:textId="7D0A1B3D" w:rsidR="00E07022" w:rsidRPr="00E07022" w:rsidRDefault="00E07022" w:rsidP="00E07022">
      <w:pPr>
        <w:widowControl w:val="0"/>
        <w:autoSpaceDE w:val="0"/>
        <w:autoSpaceDN w:val="0"/>
        <w:adjustRightInd w:val="0"/>
        <w:spacing w:line="560" w:lineRule="atLeast"/>
        <w:rPr>
          <w:rFonts w:cs="Calibri Bold Italic"/>
          <w:color w:val="000000"/>
          <w:sz w:val="32"/>
          <w:szCs w:val="32"/>
          <w:lang w:val="en-US"/>
        </w:rPr>
      </w:pPr>
      <w:r w:rsidRPr="00E07022">
        <w:rPr>
          <w:rFonts w:cs="Arial Bold"/>
          <w:b/>
          <w:bCs/>
          <w:color w:val="000000"/>
          <w:sz w:val="32"/>
          <w:szCs w:val="32"/>
          <w:lang w:val="en-US"/>
        </w:rPr>
        <w:t>    </w:t>
      </w:r>
      <w:r w:rsidR="0059200E">
        <w:rPr>
          <w:rFonts w:cs="Arial"/>
          <w:color w:val="FB0007"/>
          <w:sz w:val="32"/>
          <w:szCs w:val="32"/>
          <w:lang w:val="en-US"/>
        </w:rPr>
        <w:t>January 20</w:t>
      </w:r>
      <w:r w:rsidRPr="00E07022">
        <w:rPr>
          <w:rFonts w:cs="Arial"/>
          <w:color w:val="FB0007"/>
          <w:sz w:val="32"/>
          <w:szCs w:val="32"/>
          <w:lang w:val="en-US"/>
        </w:rPr>
        <w:t>, 202</w:t>
      </w:r>
      <w:r w:rsidR="0059200E">
        <w:rPr>
          <w:rFonts w:cs="Arial"/>
          <w:color w:val="FB0007"/>
          <w:sz w:val="32"/>
          <w:szCs w:val="32"/>
          <w:lang w:val="en-US"/>
        </w:rPr>
        <w:t>5</w:t>
      </w:r>
    </w:p>
    <w:p w14:paraId="4CBDDD65" w14:textId="77777777" w:rsidR="00E07022" w:rsidRPr="00E07022" w:rsidRDefault="00E07022" w:rsidP="00E07022">
      <w:pPr>
        <w:widowControl w:val="0"/>
        <w:autoSpaceDE w:val="0"/>
        <w:autoSpaceDN w:val="0"/>
        <w:adjustRightInd w:val="0"/>
        <w:spacing w:line="560" w:lineRule="atLeast"/>
        <w:rPr>
          <w:rFonts w:cs="Calibri Bold Italic"/>
          <w:color w:val="000000"/>
          <w:sz w:val="32"/>
          <w:szCs w:val="32"/>
          <w:lang w:val="en-US"/>
        </w:rPr>
      </w:pPr>
      <w:r w:rsidRPr="00E07022">
        <w:rPr>
          <w:rFonts w:cs="Arial"/>
          <w:color w:val="000000"/>
          <w:sz w:val="32"/>
          <w:szCs w:val="32"/>
          <w:lang w:val="en-US"/>
        </w:rPr>
        <w:t>    Schedule daily special time.</w:t>
      </w:r>
      <w:r w:rsidRPr="00E07022">
        <w:rPr>
          <w:rFonts w:cs="Arial Bold"/>
          <w:b/>
          <w:bCs/>
          <w:color w:val="000000"/>
          <w:sz w:val="32"/>
          <w:szCs w:val="32"/>
          <w:lang w:val="en-US"/>
        </w:rPr>
        <w:t> </w:t>
      </w:r>
      <w:r w:rsidRPr="00E07022">
        <w:rPr>
          <w:rFonts w:cs="Arial"/>
          <w:color w:val="000000"/>
          <w:sz w:val="32"/>
          <w:szCs w:val="32"/>
          <w:lang w:val="en-US"/>
        </w:rPr>
        <w:t>Let your child choose an activity where you hang out together for 10 or 15 minutes with no interruptions. There's no better way for you to show your love.</w:t>
      </w:r>
    </w:p>
    <w:p w14:paraId="2AE34921" w14:textId="046FFC1F" w:rsidR="00E07022" w:rsidRPr="00E07022" w:rsidRDefault="00E07022" w:rsidP="00E07022">
      <w:pPr>
        <w:widowControl w:val="0"/>
        <w:autoSpaceDE w:val="0"/>
        <w:autoSpaceDN w:val="0"/>
        <w:adjustRightInd w:val="0"/>
        <w:spacing w:line="560" w:lineRule="atLeast"/>
        <w:rPr>
          <w:rFonts w:cs="Calibri Bold Italic"/>
          <w:color w:val="000000"/>
          <w:sz w:val="32"/>
          <w:szCs w:val="32"/>
          <w:lang w:val="en-US"/>
        </w:rPr>
      </w:pPr>
      <w:r w:rsidRPr="00E07022">
        <w:rPr>
          <w:rFonts w:cs="Arial Bold"/>
          <w:b/>
          <w:bCs/>
          <w:color w:val="323A44"/>
          <w:sz w:val="32"/>
          <w:szCs w:val="32"/>
          <w:lang w:val="en-US"/>
        </w:rPr>
        <w:t>    </w:t>
      </w:r>
      <w:r w:rsidR="0059200E">
        <w:rPr>
          <w:rFonts w:cs="Arial"/>
          <w:color w:val="FB0007"/>
          <w:sz w:val="32"/>
          <w:szCs w:val="32"/>
          <w:lang w:val="en-US"/>
        </w:rPr>
        <w:t>January 27</w:t>
      </w:r>
      <w:bookmarkStart w:id="0" w:name="_GoBack"/>
      <w:bookmarkEnd w:id="0"/>
      <w:r w:rsidRPr="00E07022">
        <w:rPr>
          <w:rFonts w:cs="Arial"/>
          <w:color w:val="FB0007"/>
          <w:sz w:val="32"/>
          <w:szCs w:val="32"/>
          <w:lang w:val="en-US"/>
        </w:rPr>
        <w:t>, 202</w:t>
      </w:r>
      <w:r w:rsidR="0059200E">
        <w:rPr>
          <w:rFonts w:cs="Arial"/>
          <w:color w:val="FB0007"/>
          <w:sz w:val="32"/>
          <w:szCs w:val="32"/>
          <w:lang w:val="en-US"/>
        </w:rPr>
        <w:t>5</w:t>
      </w:r>
    </w:p>
    <w:p w14:paraId="6C793DDE" w14:textId="77777777" w:rsidR="00E07022" w:rsidRPr="00E07022" w:rsidRDefault="00E07022" w:rsidP="00E07022">
      <w:pPr>
        <w:widowControl w:val="0"/>
        <w:autoSpaceDE w:val="0"/>
        <w:autoSpaceDN w:val="0"/>
        <w:adjustRightInd w:val="0"/>
        <w:spacing w:line="560" w:lineRule="atLeast"/>
        <w:rPr>
          <w:rFonts w:cs="Calibri Bold Italic"/>
          <w:color w:val="000000"/>
          <w:sz w:val="32"/>
          <w:szCs w:val="32"/>
          <w:lang w:val="en-US"/>
        </w:rPr>
      </w:pPr>
      <w:r w:rsidRPr="00E07022">
        <w:rPr>
          <w:rFonts w:cs="Arial"/>
          <w:color w:val="000000"/>
          <w:sz w:val="32"/>
          <w:szCs w:val="32"/>
          <w:lang w:val="en-US"/>
        </w:rPr>
        <w:t>    Encourage daddy time.</w:t>
      </w:r>
      <w:r w:rsidRPr="00E07022">
        <w:rPr>
          <w:rFonts w:cs="Arial Bold"/>
          <w:b/>
          <w:bCs/>
          <w:color w:val="000000"/>
          <w:sz w:val="32"/>
          <w:szCs w:val="32"/>
          <w:lang w:val="en-US"/>
        </w:rPr>
        <w:t> </w:t>
      </w:r>
      <w:r w:rsidRPr="00E07022">
        <w:rPr>
          <w:rFonts w:cs="Arial"/>
          <w:color w:val="000000"/>
          <w:sz w:val="32"/>
          <w:szCs w:val="32"/>
          <w:lang w:val="en-US"/>
        </w:rPr>
        <w:t>The greatest untapped resource available for improving the lives of our children is time with Dad -- early and often. Kids with engaged fathers do better in school, problem-solve more successfully, and generally cope better with whatever life throws at them.</w:t>
      </w:r>
    </w:p>
    <w:p w14:paraId="02476769" w14:textId="77777777" w:rsidR="00751073" w:rsidRDefault="00751073"/>
    <w:sectPr w:rsidR="00751073" w:rsidSect="007E14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Bold Italic">
    <w:panose1 w:val="020F07020304040A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22"/>
    <w:rsid w:val="00152234"/>
    <w:rsid w:val="0059200E"/>
    <w:rsid w:val="005C0368"/>
    <w:rsid w:val="005E417B"/>
    <w:rsid w:val="00751073"/>
    <w:rsid w:val="00E0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050C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Macintosh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Webb</dc:creator>
  <cp:keywords/>
  <dc:description/>
  <cp:lastModifiedBy>Deb Webb</cp:lastModifiedBy>
  <cp:revision>3</cp:revision>
  <dcterms:created xsi:type="dcterms:W3CDTF">2024-01-07T20:16:00Z</dcterms:created>
  <dcterms:modified xsi:type="dcterms:W3CDTF">2025-01-10T18:34:00Z</dcterms:modified>
</cp:coreProperties>
</file>